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47E1E" w14:textId="77777777" w:rsidR="00163B62" w:rsidRPr="00A7395C" w:rsidRDefault="00163B62">
      <w:pPr>
        <w:pStyle w:val="CuerpoA"/>
        <w:rPr>
          <w:rFonts w:ascii="Open Sans" w:eastAsia="Open Sans" w:hAnsi="Open Sans" w:cs="Open Sans"/>
          <w:sz w:val="22"/>
          <w:szCs w:val="22"/>
        </w:rPr>
      </w:pPr>
    </w:p>
    <w:p w14:paraId="7896EF3B" w14:textId="77777777" w:rsidR="00163B62" w:rsidRPr="00A7395C" w:rsidRDefault="00B010DD" w:rsidP="00A7395C">
      <w:pPr>
        <w:pStyle w:val="CuerpoA"/>
        <w:jc w:val="center"/>
        <w:rPr>
          <w:rStyle w:val="Ninguno"/>
          <w:rFonts w:ascii="Open Sans" w:eastAsia="Open Sans" w:hAnsi="Open Sans" w:cs="Open Sans"/>
          <w:b/>
          <w:i/>
          <w:iCs/>
          <w:sz w:val="28"/>
          <w:szCs w:val="28"/>
        </w:rPr>
      </w:pPr>
      <w:r w:rsidRPr="00A7395C">
        <w:rPr>
          <w:rStyle w:val="Ninguno"/>
          <w:rFonts w:ascii="Open Sans" w:eastAsia="Open Sans" w:hAnsi="Open Sans" w:cs="Open Sans"/>
          <w:b/>
          <w:bCs/>
          <w:sz w:val="28"/>
          <w:szCs w:val="28"/>
        </w:rPr>
        <w:t>Jour ordinaire à Ouagadougou</w:t>
      </w:r>
    </w:p>
    <w:p w14:paraId="51649C54" w14:textId="77777777" w:rsidR="00163B62" w:rsidRPr="00A7395C" w:rsidRDefault="00163B62">
      <w:pPr>
        <w:pStyle w:val="CuerpoA"/>
        <w:rPr>
          <w:rFonts w:ascii="Open Sans" w:eastAsia="Open Sans" w:hAnsi="Open Sans" w:cs="Open Sans"/>
          <w:i/>
          <w:iCs/>
          <w:sz w:val="22"/>
          <w:szCs w:val="22"/>
        </w:rPr>
      </w:pPr>
    </w:p>
    <w:p w14:paraId="1BCE10AB" w14:textId="77777777" w:rsidR="00163B62" w:rsidRPr="00A7395C" w:rsidRDefault="00163B62">
      <w:pPr>
        <w:pStyle w:val="CuerpoA"/>
        <w:rPr>
          <w:rStyle w:val="Ninguno"/>
          <w:rFonts w:ascii="Open Sans" w:eastAsia="Open Sans" w:hAnsi="Open Sans" w:cs="Open Sans"/>
          <w:b/>
          <w:bCs/>
          <w:sz w:val="22"/>
          <w:szCs w:val="22"/>
        </w:rPr>
      </w:pPr>
      <w:r w:rsidRPr="00A7395C">
        <w:rPr>
          <w:rStyle w:val="Ninguno"/>
          <w:rFonts w:ascii="Open Sans" w:eastAsia="Open Sans" w:hAnsi="Open Sans" w:cs="Open Sans"/>
          <w:b/>
          <w:bCs/>
          <w:sz w:val="22"/>
          <w:szCs w:val="22"/>
        </w:rPr>
        <w:t>Descriptif/Chapeau</w:t>
      </w:r>
    </w:p>
    <w:p w14:paraId="4B6234E8" w14:textId="77777777" w:rsidR="00B04C66" w:rsidRPr="00A7395C" w:rsidRDefault="00B04C66">
      <w:pPr>
        <w:pStyle w:val="CuerpoA"/>
        <w:rPr>
          <w:rFonts w:ascii="Open Sans" w:eastAsia="Open Sans" w:hAnsi="Open Sans" w:cs="Open Sans"/>
          <w:bCs/>
          <w:sz w:val="22"/>
          <w:szCs w:val="22"/>
        </w:rPr>
      </w:pPr>
      <w:r w:rsidRPr="00A7395C">
        <w:rPr>
          <w:rFonts w:ascii="Open Sans" w:eastAsia="Open Sans" w:hAnsi="Open Sans" w:cs="Open Sans"/>
          <w:bCs/>
          <w:sz w:val="22"/>
          <w:szCs w:val="22"/>
        </w:rPr>
        <w:t>À</w:t>
      </w:r>
      <w:r w:rsidR="00B010DD" w:rsidRPr="00A7395C">
        <w:rPr>
          <w:rFonts w:ascii="Open Sans" w:eastAsia="Open Sans" w:hAnsi="Open Sans" w:cs="Open Sans"/>
          <w:bCs/>
          <w:sz w:val="22"/>
          <w:szCs w:val="22"/>
        </w:rPr>
        <w:t xml:space="preserve"> quoi ressemble une journée ordinaire de l’envoyée spéciale des globe-reporters au Burkina Faso ? Entre deux reportages, Tatiana raconte son quotidien</w:t>
      </w:r>
      <w:r w:rsidRPr="00A7395C">
        <w:rPr>
          <w:rFonts w:ascii="Open Sans" w:eastAsia="Open Sans" w:hAnsi="Open Sans" w:cs="Open Sans"/>
          <w:bCs/>
          <w:sz w:val="22"/>
          <w:szCs w:val="22"/>
        </w:rPr>
        <w:t>.</w:t>
      </w:r>
    </w:p>
    <w:p w14:paraId="11947862" w14:textId="77777777" w:rsidR="00163B62" w:rsidRPr="00A7395C" w:rsidRDefault="00163B62">
      <w:pPr>
        <w:pStyle w:val="CuerpoA"/>
        <w:rPr>
          <w:rFonts w:ascii="Open Sans" w:eastAsia="Open Sans" w:hAnsi="Open Sans" w:cs="Open Sans"/>
          <w:b/>
          <w:bCs/>
          <w:sz w:val="22"/>
          <w:szCs w:val="22"/>
        </w:rPr>
      </w:pPr>
    </w:p>
    <w:p w14:paraId="07DB01C0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>Bonjour les globe-reporters</w:t>
      </w:r>
      <w:r w:rsidR="00B010DD"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r w:rsidRPr="00A7395C">
        <w:rPr>
          <w:rStyle w:val="Ninguno"/>
          <w:rFonts w:ascii="Open Sans" w:hAnsi="Open Sans"/>
          <w:sz w:val="22"/>
          <w:szCs w:val="22"/>
        </w:rPr>
        <w:t>!</w:t>
      </w:r>
    </w:p>
    <w:p w14:paraId="77DED46D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</w:p>
    <w:p w14:paraId="3A8843D9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 xml:space="preserve">Voilà </w:t>
      </w:r>
      <w:r w:rsidR="00B010DD" w:rsidRPr="00A7395C">
        <w:rPr>
          <w:rStyle w:val="Ninguno"/>
          <w:rFonts w:ascii="Open Sans" w:hAnsi="Open Sans"/>
          <w:sz w:val="22"/>
          <w:szCs w:val="22"/>
        </w:rPr>
        <w:t xml:space="preserve">une dizaine de jours 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que je suis au Burkina </w:t>
      </w:r>
      <w:r w:rsidR="00B010DD" w:rsidRPr="00A7395C">
        <w:rPr>
          <w:rStyle w:val="Ninguno"/>
          <w:rFonts w:ascii="Open Sans" w:hAnsi="Open Sans"/>
          <w:sz w:val="22"/>
          <w:szCs w:val="22"/>
        </w:rPr>
        <w:t>Faso, à courir dans tous les sens, à multiplier les rencontres, toutes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très intéressantes pour réaliser vos int</w:t>
      </w:r>
      <w:r w:rsidR="00B010DD" w:rsidRPr="00A7395C">
        <w:rPr>
          <w:rStyle w:val="Ninguno"/>
          <w:rFonts w:ascii="Open Sans" w:hAnsi="Open Sans"/>
          <w:sz w:val="22"/>
          <w:szCs w:val="22"/>
        </w:rPr>
        <w:t>erviews. Chaque matin je quitte la maison où je loge, dans le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quartier de </w:t>
      </w:r>
      <w:proofErr w:type="spellStart"/>
      <w:r w:rsidRPr="00A7395C">
        <w:rPr>
          <w:rStyle w:val="Ninguno"/>
          <w:rFonts w:ascii="Open Sans" w:hAnsi="Open Sans"/>
          <w:sz w:val="22"/>
          <w:szCs w:val="22"/>
        </w:rPr>
        <w:t>Wemtenga</w:t>
      </w:r>
      <w:proofErr w:type="spellEnd"/>
      <w:r w:rsidRPr="00A7395C">
        <w:rPr>
          <w:rStyle w:val="Ninguno"/>
          <w:rFonts w:ascii="Open Sans" w:hAnsi="Open Sans"/>
          <w:sz w:val="22"/>
          <w:szCs w:val="22"/>
        </w:rPr>
        <w:t xml:space="preserve">, pour parcourir les rues </w:t>
      </w:r>
      <w:proofErr w:type="spellStart"/>
      <w:r w:rsidRPr="00A7395C">
        <w:rPr>
          <w:rStyle w:val="Ninguno"/>
          <w:rFonts w:ascii="Open Sans" w:hAnsi="Open Sans"/>
          <w:sz w:val="22"/>
          <w:szCs w:val="22"/>
        </w:rPr>
        <w:t>ouagalais</w:t>
      </w:r>
      <w:r w:rsidR="00B010DD" w:rsidRPr="00A7395C">
        <w:rPr>
          <w:rStyle w:val="Ninguno"/>
          <w:rFonts w:ascii="Open Sans" w:hAnsi="Open Sans"/>
          <w:sz w:val="22"/>
          <w:szCs w:val="22"/>
        </w:rPr>
        <w:t>es</w:t>
      </w:r>
      <w:proofErr w:type="spellEnd"/>
      <w:r w:rsidRPr="00A7395C">
        <w:rPr>
          <w:rStyle w:val="Ninguno"/>
          <w:rFonts w:ascii="Open Sans" w:hAnsi="Open Sans"/>
          <w:sz w:val="22"/>
          <w:szCs w:val="22"/>
        </w:rPr>
        <w:t xml:space="preserve"> (de Ouagadougou).   </w:t>
      </w:r>
    </w:p>
    <w:p w14:paraId="189FA531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</w:p>
    <w:p w14:paraId="3F90F59C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b/>
          <w:bCs/>
          <w:sz w:val="22"/>
          <w:szCs w:val="22"/>
        </w:rPr>
      </w:pPr>
      <w:proofErr w:type="spellStart"/>
      <w:r w:rsidRPr="00A7395C">
        <w:rPr>
          <w:rStyle w:val="Ninguno"/>
          <w:rFonts w:ascii="Open Sans" w:hAnsi="Open Sans"/>
          <w:b/>
          <w:bCs/>
          <w:sz w:val="22"/>
          <w:szCs w:val="22"/>
        </w:rPr>
        <w:t>Wemtenga</w:t>
      </w:r>
      <w:proofErr w:type="spellEnd"/>
    </w:p>
    <w:p w14:paraId="372B2CFA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</w:p>
    <w:p w14:paraId="0E693B5B" w14:textId="77777777" w:rsidR="00844397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hAnsi="Open Sans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>J’ai la chance d’avoir des amis installé</w:t>
      </w:r>
      <w:r w:rsidR="00844397" w:rsidRPr="00A7395C">
        <w:rPr>
          <w:rStyle w:val="Ninguno"/>
          <w:rFonts w:ascii="Open Sans" w:hAnsi="Open Sans"/>
          <w:sz w:val="22"/>
          <w:szCs w:val="22"/>
        </w:rPr>
        <w:t>s à Ouagadougou. Ils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m’hébergent</w:t>
      </w:r>
      <w:r w:rsidR="00844397" w:rsidRPr="00A7395C">
        <w:rPr>
          <w:rStyle w:val="Ninguno"/>
          <w:rFonts w:ascii="Open Sans" w:hAnsi="Open Sans"/>
          <w:sz w:val="22"/>
          <w:szCs w:val="22"/>
        </w:rPr>
        <w:t xml:space="preserve"> dans une belle maison du quartier </w:t>
      </w:r>
      <w:proofErr w:type="spellStart"/>
      <w:r w:rsidR="00844397" w:rsidRPr="00A7395C">
        <w:rPr>
          <w:rStyle w:val="Ninguno"/>
          <w:rFonts w:ascii="Open Sans" w:hAnsi="Open Sans"/>
          <w:sz w:val="22"/>
          <w:szCs w:val="22"/>
        </w:rPr>
        <w:t>Wemtenga</w:t>
      </w:r>
      <w:proofErr w:type="spellEnd"/>
      <w:r w:rsidR="00844397" w:rsidRPr="00A7395C">
        <w:rPr>
          <w:rStyle w:val="Ninguno"/>
          <w:rFonts w:ascii="Open Sans" w:hAnsi="Open Sans"/>
          <w:sz w:val="22"/>
          <w:szCs w:val="22"/>
        </w:rPr>
        <w:t>,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qui se trouve près de l’université et de ce qu’on appelle ici </w:t>
      </w:r>
      <w:proofErr w:type="gramStart"/>
      <w:r w:rsidRPr="00A7395C">
        <w:rPr>
          <w:rStyle w:val="Ninguno"/>
          <w:rFonts w:ascii="Open Sans" w:hAnsi="Open Sans"/>
          <w:i/>
          <w:iCs/>
          <w:sz w:val="22"/>
          <w:szCs w:val="22"/>
        </w:rPr>
        <w:t>la</w:t>
      </w:r>
      <w:proofErr w:type="gramEnd"/>
      <w:r w:rsidRPr="00A7395C">
        <w:rPr>
          <w:rStyle w:val="Ninguno"/>
          <w:rFonts w:ascii="Open Sans" w:hAnsi="Open Sans"/>
          <w:i/>
          <w:iCs/>
          <w:sz w:val="22"/>
          <w:szCs w:val="22"/>
        </w:rPr>
        <w:t xml:space="preserve"> foret</w:t>
      </w:r>
      <w:r w:rsidR="00844397" w:rsidRPr="00A7395C">
        <w:rPr>
          <w:rStyle w:val="Ninguno"/>
          <w:rFonts w:ascii="Open Sans" w:hAnsi="Open Sans"/>
          <w:i/>
          <w:iCs/>
          <w:sz w:val="22"/>
          <w:szCs w:val="22"/>
        </w:rPr>
        <w:t xml:space="preserve">. </w:t>
      </w:r>
      <w:r w:rsidR="00844397" w:rsidRPr="00A7395C">
        <w:rPr>
          <w:rStyle w:val="Ninguno"/>
          <w:rFonts w:ascii="Open Sans" w:hAnsi="Open Sans"/>
          <w:sz w:val="22"/>
          <w:szCs w:val="22"/>
        </w:rPr>
        <w:t>Il s’agit du grand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grand </w:t>
      </w:r>
      <w:r w:rsidR="00B04C66" w:rsidRPr="00A7395C">
        <w:rPr>
          <w:rStyle w:val="Ninguno"/>
          <w:rFonts w:ascii="Open Sans" w:hAnsi="Open Sans"/>
          <w:sz w:val="22"/>
          <w:szCs w:val="22"/>
        </w:rPr>
        <w:t>p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arc </w:t>
      </w:r>
      <w:proofErr w:type="spellStart"/>
      <w:r w:rsidRPr="00A7395C">
        <w:rPr>
          <w:rStyle w:val="Ninguno"/>
          <w:rFonts w:ascii="Open Sans" w:hAnsi="Open Sans"/>
          <w:sz w:val="22"/>
          <w:szCs w:val="22"/>
        </w:rPr>
        <w:t>Wangr</w:t>
      </w:r>
      <w:proofErr w:type="spellEnd"/>
      <w:r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proofErr w:type="spellStart"/>
      <w:r w:rsidRPr="00A7395C">
        <w:rPr>
          <w:rStyle w:val="Ninguno"/>
          <w:rFonts w:ascii="Open Sans" w:hAnsi="Open Sans"/>
          <w:sz w:val="22"/>
          <w:szCs w:val="22"/>
        </w:rPr>
        <w:t>Weoogo</w:t>
      </w:r>
      <w:proofErr w:type="spellEnd"/>
      <w:r w:rsidR="00844397" w:rsidRPr="00A7395C">
        <w:rPr>
          <w:rStyle w:val="Ninguno"/>
          <w:rFonts w:ascii="Open Sans" w:hAnsi="Open Sans"/>
          <w:sz w:val="22"/>
          <w:szCs w:val="22"/>
        </w:rPr>
        <w:t xml:space="preserve"> que nous avons déjà visité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. </w:t>
      </w:r>
    </w:p>
    <w:p w14:paraId="7616BEF0" w14:textId="77777777" w:rsidR="00163B62" w:rsidRPr="00A7395C" w:rsidRDefault="008443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hAnsi="Open Sans"/>
          <w:i/>
          <w:iCs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 xml:space="preserve">Pour se repérer à Ouagadougou, ce n’est pas très compliqué. Les rues forment des carrés et </w:t>
      </w:r>
      <w:proofErr w:type="gramStart"/>
      <w:r w:rsidRPr="00A7395C">
        <w:rPr>
          <w:rStyle w:val="Ninguno"/>
          <w:rFonts w:ascii="Open Sans" w:hAnsi="Open Sans"/>
          <w:sz w:val="22"/>
          <w:szCs w:val="22"/>
        </w:rPr>
        <w:t>le</w:t>
      </w:r>
      <w:proofErr w:type="gramEnd"/>
      <w:r w:rsidRPr="00A7395C">
        <w:rPr>
          <w:rStyle w:val="Ninguno"/>
          <w:rFonts w:ascii="Open Sans" w:hAnsi="Open Sans"/>
          <w:sz w:val="22"/>
          <w:szCs w:val="22"/>
        </w:rPr>
        <w:t xml:space="preserve"> plane de la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ville est tracé d’un</w:t>
      </w:r>
      <w:r w:rsidR="00B04C66" w:rsidRPr="00A7395C">
        <w:rPr>
          <w:rStyle w:val="Ninguno"/>
          <w:rFonts w:ascii="Open Sans" w:hAnsi="Open Sans"/>
          <w:sz w:val="22"/>
          <w:szCs w:val="22"/>
        </w:rPr>
        <w:t xml:space="preserve">e 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façon </w:t>
      </w:r>
      <w:r w:rsidR="00EC2A29" w:rsidRPr="00A7395C">
        <w:rPr>
          <w:rStyle w:val="Ninguno"/>
          <w:rFonts w:ascii="Open Sans" w:hAnsi="Open Sans"/>
          <w:sz w:val="22"/>
          <w:szCs w:val="22"/>
        </w:rPr>
        <w:t>facile de comprendre. Chaque pâté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de maisons est composé de six </w:t>
      </w:r>
      <w:r w:rsidR="00EC2A29" w:rsidRPr="00A7395C">
        <w:rPr>
          <w:rStyle w:val="Ninguno"/>
          <w:rFonts w:ascii="Open Sans" w:hAnsi="Open Sans"/>
          <w:sz w:val="22"/>
          <w:szCs w:val="22"/>
        </w:rPr>
        <w:t>rues de sable rouge. E</w:t>
      </w:r>
      <w:r w:rsidR="00163B62" w:rsidRPr="00A7395C">
        <w:rPr>
          <w:rStyle w:val="Ninguno"/>
          <w:rFonts w:ascii="Open Sans" w:hAnsi="Open Sans"/>
          <w:sz w:val="22"/>
          <w:szCs w:val="22"/>
        </w:rPr>
        <w:t>n</w:t>
      </w:r>
      <w:r w:rsidR="00EC2A29" w:rsidRPr="00A7395C">
        <w:rPr>
          <w:rStyle w:val="Ninguno"/>
          <w:rFonts w:ascii="Open Sans" w:hAnsi="Open Sans"/>
          <w:sz w:val="22"/>
          <w:szCs w:val="22"/>
        </w:rPr>
        <w:t xml:space="preserve"> règle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r w:rsidR="00EC2A29" w:rsidRPr="00A7395C">
        <w:rPr>
          <w:rStyle w:val="Ninguno"/>
          <w:rFonts w:ascii="Open Sans" w:hAnsi="Open Sans"/>
          <w:sz w:val="22"/>
          <w:szCs w:val="22"/>
        </w:rPr>
        <w:t>générale, la septième rue est une avenue goudronnée</w:t>
      </w:r>
      <w:r w:rsidR="00163B62" w:rsidRPr="00A7395C">
        <w:rPr>
          <w:rStyle w:val="Ninguno"/>
          <w:rFonts w:ascii="Open Sans" w:hAnsi="Open Sans"/>
          <w:sz w:val="22"/>
          <w:szCs w:val="22"/>
        </w:rPr>
        <w:t>. Donc pour in</w:t>
      </w:r>
      <w:r w:rsidR="00EC2A29" w:rsidRPr="00A7395C">
        <w:rPr>
          <w:rStyle w:val="Ninguno"/>
          <w:rFonts w:ascii="Open Sans" w:hAnsi="Open Sans"/>
          <w:sz w:val="22"/>
          <w:szCs w:val="22"/>
        </w:rPr>
        <w:t>diquer à un taxi comment rentrer chez pas besoin de donner une adresse. Je dis : « Allez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au goud</w:t>
      </w:r>
      <w:r w:rsidR="00EC2A29" w:rsidRPr="00A7395C">
        <w:rPr>
          <w:rStyle w:val="Ninguno"/>
          <w:rFonts w:ascii="Open Sans" w:hAnsi="Open Sans"/>
          <w:sz w:val="22"/>
          <w:szCs w:val="22"/>
        </w:rPr>
        <w:t xml:space="preserve">ron de la loterie de </w:t>
      </w:r>
      <w:proofErr w:type="spellStart"/>
      <w:r w:rsidR="00EC2A29" w:rsidRPr="00A7395C">
        <w:rPr>
          <w:rStyle w:val="Ninguno"/>
          <w:rFonts w:ascii="Open Sans" w:hAnsi="Open Sans"/>
          <w:sz w:val="22"/>
          <w:szCs w:val="22"/>
        </w:rPr>
        <w:t>Wemtenga</w:t>
      </w:r>
      <w:proofErr w:type="spellEnd"/>
      <w:r w:rsidR="00EC2A29" w:rsidRPr="00A7395C">
        <w:rPr>
          <w:rStyle w:val="Ninguno"/>
          <w:rFonts w:ascii="Open Sans" w:hAnsi="Open Sans"/>
          <w:sz w:val="22"/>
          <w:szCs w:val="22"/>
        </w:rPr>
        <w:t>. En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venant du centre</w:t>
      </w:r>
      <w:r w:rsidR="00B04C66" w:rsidRPr="00A7395C">
        <w:rPr>
          <w:rStyle w:val="Ninguno"/>
          <w:rFonts w:ascii="Open Sans" w:hAnsi="Open Sans"/>
          <w:sz w:val="22"/>
          <w:szCs w:val="22"/>
        </w:rPr>
        <w:t>-</w:t>
      </w:r>
      <w:r w:rsidR="00163B62" w:rsidRPr="00A7395C">
        <w:rPr>
          <w:rStyle w:val="Ninguno"/>
          <w:rFonts w:ascii="Open Sans" w:hAnsi="Open Sans"/>
          <w:sz w:val="22"/>
          <w:szCs w:val="22"/>
        </w:rPr>
        <w:t>ville, tournez</w:t>
      </w:r>
      <w:r w:rsidR="00EC2A29" w:rsidRPr="00A7395C">
        <w:rPr>
          <w:rStyle w:val="Ninguno"/>
          <w:rFonts w:ascii="Open Sans" w:hAnsi="Open Sans"/>
          <w:sz w:val="22"/>
          <w:szCs w:val="22"/>
        </w:rPr>
        <w:t xml:space="preserve"> à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la deuxième rue à droit</w:t>
      </w:r>
      <w:r w:rsidR="00EC2A29" w:rsidRPr="00A7395C">
        <w:rPr>
          <w:rStyle w:val="Ninguno"/>
          <w:rFonts w:ascii="Open Sans" w:hAnsi="Open Sans"/>
          <w:sz w:val="22"/>
          <w:szCs w:val="22"/>
        </w:rPr>
        <w:t>e ». Et le taxi me dépose devant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la porte de la maison! </w:t>
      </w:r>
    </w:p>
    <w:p w14:paraId="61A7F5D2" w14:textId="77777777" w:rsidR="003C7C5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hAnsi="Open Sans"/>
          <w:sz w:val="22"/>
          <w:szCs w:val="22"/>
        </w:rPr>
      </w:pPr>
      <w:proofErr w:type="spellStart"/>
      <w:r w:rsidRPr="00A7395C">
        <w:rPr>
          <w:rStyle w:val="Ninguno"/>
          <w:rFonts w:ascii="Open Sans" w:hAnsi="Open Sans"/>
          <w:sz w:val="22"/>
          <w:szCs w:val="22"/>
        </w:rPr>
        <w:t>Wemtenga</w:t>
      </w:r>
      <w:proofErr w:type="spellEnd"/>
      <w:r w:rsidRPr="00A7395C">
        <w:rPr>
          <w:rStyle w:val="Ninguno"/>
          <w:rFonts w:ascii="Open Sans" w:hAnsi="Open Sans"/>
          <w:sz w:val="22"/>
          <w:szCs w:val="22"/>
        </w:rPr>
        <w:t xml:space="preserve"> est un quartier vivant, plein des boutiques, </w:t>
      </w:r>
      <w:r w:rsidR="00EC2A29" w:rsidRPr="00A7395C">
        <w:rPr>
          <w:rStyle w:val="Ninguno"/>
          <w:rFonts w:ascii="Open Sans" w:hAnsi="Open Sans"/>
          <w:sz w:val="22"/>
          <w:szCs w:val="22"/>
        </w:rPr>
        <w:t xml:space="preserve">de </w:t>
      </w:r>
      <w:r w:rsidR="00EC4D8A" w:rsidRPr="00A7395C">
        <w:rPr>
          <w:rStyle w:val="Ninguno"/>
          <w:rFonts w:ascii="Open Sans" w:hAnsi="Open Sans"/>
          <w:sz w:val="22"/>
          <w:szCs w:val="22"/>
        </w:rPr>
        <w:t>maquis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et </w:t>
      </w:r>
      <w:r w:rsidR="00EC2A29" w:rsidRPr="00A7395C">
        <w:rPr>
          <w:rStyle w:val="Ninguno"/>
          <w:rFonts w:ascii="Open Sans" w:hAnsi="Open Sans"/>
          <w:sz w:val="22"/>
          <w:szCs w:val="22"/>
        </w:rPr>
        <w:t>d’</w:t>
      </w:r>
      <w:r w:rsidRPr="00A7395C">
        <w:rPr>
          <w:rStyle w:val="Ninguno"/>
          <w:rFonts w:ascii="Open Sans" w:hAnsi="Open Sans"/>
          <w:sz w:val="22"/>
          <w:szCs w:val="22"/>
        </w:rPr>
        <w:t>enfants qui jou</w:t>
      </w:r>
      <w:r w:rsidR="003C7C52" w:rsidRPr="00A7395C">
        <w:rPr>
          <w:rStyle w:val="Ninguno"/>
          <w:rFonts w:ascii="Open Sans" w:hAnsi="Open Sans"/>
          <w:sz w:val="22"/>
          <w:szCs w:val="22"/>
        </w:rPr>
        <w:t>ent dans les rues en fin de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journée</w:t>
      </w:r>
      <w:r w:rsidR="003C7C52" w:rsidRPr="00A7395C">
        <w:rPr>
          <w:rStyle w:val="Ninguno"/>
          <w:rFonts w:ascii="Open Sans" w:hAnsi="Open Sans"/>
          <w:sz w:val="22"/>
          <w:szCs w:val="22"/>
        </w:rPr>
        <w:t>, de retour de l’école, quand le soleil commence à décliner et que la chaleur est moins pesante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. </w:t>
      </w:r>
    </w:p>
    <w:p w14:paraId="038E6437" w14:textId="77777777" w:rsidR="003C7C52" w:rsidRPr="00A7395C" w:rsidRDefault="00B04C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hAnsi="Open Sans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>À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proofErr w:type="spellStart"/>
      <w:r w:rsidR="00163B62" w:rsidRPr="00A7395C">
        <w:rPr>
          <w:rStyle w:val="Ninguno"/>
          <w:rFonts w:ascii="Open Sans" w:hAnsi="Open Sans"/>
          <w:sz w:val="22"/>
          <w:szCs w:val="22"/>
        </w:rPr>
        <w:t>Ouaga</w:t>
      </w:r>
      <w:proofErr w:type="spellEnd"/>
      <w:r w:rsidR="003C7C52" w:rsidRPr="00A7395C">
        <w:rPr>
          <w:rStyle w:val="Ninguno"/>
          <w:rFonts w:ascii="Open Sans" w:hAnsi="Open Sans"/>
          <w:sz w:val="22"/>
          <w:szCs w:val="22"/>
        </w:rPr>
        <w:t xml:space="preserve"> chaque quartier a sa mosquée. C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elle de </w:t>
      </w:r>
      <w:proofErr w:type="spellStart"/>
      <w:r w:rsidR="00163B62" w:rsidRPr="00A7395C">
        <w:rPr>
          <w:rStyle w:val="Ninguno"/>
          <w:rFonts w:ascii="Open Sans" w:hAnsi="Open Sans"/>
          <w:sz w:val="22"/>
          <w:szCs w:val="22"/>
        </w:rPr>
        <w:t>Wemtenga</w:t>
      </w:r>
      <w:proofErr w:type="spellEnd"/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est située </w:t>
      </w:r>
      <w:r w:rsidR="003C7C52" w:rsidRPr="00A7395C">
        <w:rPr>
          <w:rStyle w:val="Ninguno"/>
          <w:rFonts w:ascii="Open Sans" w:hAnsi="Open Sans"/>
          <w:sz w:val="22"/>
          <w:szCs w:val="22"/>
        </w:rPr>
        <w:t>à deux rues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de la maison</w:t>
      </w:r>
      <w:r w:rsidR="003C7C52" w:rsidRPr="00A7395C">
        <w:rPr>
          <w:rStyle w:val="Ninguno"/>
          <w:rFonts w:ascii="Open Sans" w:hAnsi="Open Sans"/>
          <w:sz w:val="22"/>
          <w:szCs w:val="22"/>
        </w:rPr>
        <w:t xml:space="preserve"> où je loge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et les appels à la prière rythme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nt </w:t>
      </w:r>
      <w:r w:rsidR="00163B62" w:rsidRPr="00A7395C">
        <w:rPr>
          <w:rStyle w:val="Ninguno"/>
          <w:rFonts w:ascii="Open Sans" w:hAnsi="Open Sans"/>
          <w:sz w:val="22"/>
          <w:szCs w:val="22"/>
        </w:rPr>
        <w:t>mes journées quand je suis en train de m</w:t>
      </w:r>
      <w:r w:rsidR="003C7C52" w:rsidRPr="00A7395C">
        <w:rPr>
          <w:rStyle w:val="Ninguno"/>
          <w:rFonts w:ascii="Open Sans" w:hAnsi="Open Sans"/>
          <w:sz w:val="22"/>
          <w:szCs w:val="22"/>
        </w:rPr>
        <w:t>onter vos interviews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. </w:t>
      </w:r>
    </w:p>
    <w:p w14:paraId="08A74D2D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>Les rues ne</w:t>
      </w:r>
      <w:r w:rsidR="003C7C52" w:rsidRPr="00A7395C">
        <w:rPr>
          <w:rStyle w:val="Ninguno"/>
          <w:rFonts w:ascii="Open Sans" w:hAnsi="Open Sans"/>
          <w:sz w:val="22"/>
          <w:szCs w:val="22"/>
        </w:rPr>
        <w:t xml:space="preserve"> sont pas toujours très propres. On voit des sacs plastics un peu partout.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r w:rsidR="003C7C52" w:rsidRPr="00A7395C">
        <w:rPr>
          <w:rStyle w:val="Ninguno"/>
          <w:rFonts w:ascii="Open Sans" w:hAnsi="Open Sans"/>
          <w:sz w:val="22"/>
          <w:szCs w:val="22"/>
        </w:rPr>
        <w:t xml:space="preserve">C’est une calamité qui virevolte les jours </w:t>
      </w:r>
      <w:proofErr w:type="gramStart"/>
      <w:r w:rsidR="003C7C52" w:rsidRPr="00A7395C">
        <w:rPr>
          <w:rStyle w:val="Ninguno"/>
          <w:rFonts w:ascii="Open Sans" w:hAnsi="Open Sans"/>
          <w:sz w:val="22"/>
          <w:szCs w:val="22"/>
        </w:rPr>
        <w:t>ou</w:t>
      </w:r>
      <w:proofErr w:type="gramEnd"/>
      <w:r w:rsidR="003C7C52" w:rsidRPr="00A7395C">
        <w:rPr>
          <w:rStyle w:val="Ninguno"/>
          <w:rFonts w:ascii="Open Sans" w:hAnsi="Open Sans"/>
          <w:sz w:val="22"/>
          <w:szCs w:val="22"/>
        </w:rPr>
        <w:t xml:space="preserve"> souffle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l’harmattan.  </w:t>
      </w:r>
    </w:p>
    <w:p w14:paraId="15487DDC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>L</w:t>
      </w:r>
      <w:r w:rsidR="008479E7" w:rsidRPr="00A7395C">
        <w:rPr>
          <w:rStyle w:val="Ninguno"/>
          <w:rFonts w:ascii="Open Sans" w:hAnsi="Open Sans"/>
          <w:sz w:val="22"/>
          <w:szCs w:val="22"/>
        </w:rPr>
        <w:t>a connexion I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nternet de la </w:t>
      </w:r>
      <w:r w:rsidR="008479E7" w:rsidRPr="00A7395C">
        <w:rPr>
          <w:rStyle w:val="Ninguno"/>
          <w:rFonts w:ascii="Open Sans" w:hAnsi="Open Sans"/>
          <w:sz w:val="22"/>
          <w:szCs w:val="22"/>
        </w:rPr>
        <w:t>maison n’étant pas très rapide</w:t>
      </w:r>
      <w:r w:rsidRPr="00A7395C">
        <w:rPr>
          <w:rStyle w:val="Ninguno"/>
          <w:rFonts w:ascii="Open Sans" w:hAnsi="Open Sans"/>
          <w:sz w:val="22"/>
          <w:szCs w:val="22"/>
        </w:rPr>
        <w:t>, l</w:t>
      </w:r>
      <w:r w:rsidR="008479E7" w:rsidRPr="00A7395C">
        <w:rPr>
          <w:rStyle w:val="Ninguno"/>
          <w:rFonts w:ascii="Open Sans" w:hAnsi="Open Sans"/>
          <w:sz w:val="22"/>
          <w:szCs w:val="22"/>
        </w:rPr>
        <w:t>a première semaine j’ai dû passer des heures pour vous envoyer mes sons et mes photos et puis qu’ils soient publiés sur le site Globe Reporters. Mais comme il n’y a pas de problème, mais que des solutions, un peu par hasard,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j’ai trouvé derrière la maison un </w:t>
      </w:r>
      <w:r w:rsidR="008479E7" w:rsidRPr="00A7395C">
        <w:rPr>
          <w:rStyle w:val="Ninguno"/>
          <w:rFonts w:ascii="Open Sans" w:hAnsi="Open Sans"/>
          <w:sz w:val="22"/>
          <w:szCs w:val="22"/>
        </w:rPr>
        <w:t>e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space de </w:t>
      </w:r>
      <w:proofErr w:type="spellStart"/>
      <w:r w:rsidRPr="00A7395C">
        <w:rPr>
          <w:rStyle w:val="Ninguno"/>
          <w:rFonts w:ascii="Open Sans" w:hAnsi="Open Sans"/>
          <w:i/>
          <w:iCs/>
          <w:sz w:val="22"/>
          <w:szCs w:val="22"/>
        </w:rPr>
        <w:t>co-working</w:t>
      </w:r>
      <w:proofErr w:type="spellEnd"/>
      <w:r w:rsidR="008479E7" w:rsidRPr="00A7395C">
        <w:rPr>
          <w:rStyle w:val="Ninguno"/>
          <w:rFonts w:ascii="Open Sans" w:hAnsi="Open Sans"/>
          <w:i/>
          <w:iCs/>
          <w:sz w:val="22"/>
          <w:szCs w:val="22"/>
        </w:rPr>
        <w:t xml:space="preserve">. </w:t>
      </w:r>
      <w:r w:rsidR="008479E7" w:rsidRPr="00A7395C">
        <w:rPr>
          <w:rStyle w:val="Ninguno"/>
          <w:rFonts w:ascii="Open Sans" w:hAnsi="Open Sans"/>
          <w:iCs/>
          <w:sz w:val="22"/>
          <w:szCs w:val="22"/>
        </w:rPr>
        <w:t>D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es professionnels </w:t>
      </w:r>
      <w:r w:rsidR="008479E7" w:rsidRPr="00A7395C">
        <w:rPr>
          <w:rStyle w:val="Ninguno"/>
          <w:rFonts w:ascii="Open Sans" w:hAnsi="Open Sans"/>
          <w:sz w:val="22"/>
          <w:szCs w:val="22"/>
        </w:rPr>
        <w:t>qui travaillent à leur compte peuvent y louer d</w:t>
      </w:r>
      <w:r w:rsidRPr="00A7395C">
        <w:rPr>
          <w:rStyle w:val="Ninguno"/>
          <w:rFonts w:ascii="Open Sans" w:hAnsi="Open Sans"/>
          <w:sz w:val="22"/>
          <w:szCs w:val="22"/>
        </w:rPr>
        <w:t>es bureaux</w:t>
      </w:r>
      <w:r w:rsidR="008479E7" w:rsidRPr="00A7395C">
        <w:rPr>
          <w:rStyle w:val="Ninguno"/>
          <w:rFonts w:ascii="Open Sans" w:hAnsi="Open Sans"/>
          <w:sz w:val="22"/>
          <w:szCs w:val="22"/>
        </w:rPr>
        <w:t xml:space="preserve"> pour quelques heures, une journée, etc</w:t>
      </w:r>
      <w:proofErr w:type="gramStart"/>
      <w:r w:rsidR="008479E7" w:rsidRPr="00A7395C">
        <w:rPr>
          <w:rStyle w:val="Ninguno"/>
          <w:rFonts w:ascii="Open Sans" w:hAnsi="Open Sans"/>
          <w:sz w:val="22"/>
          <w:szCs w:val="22"/>
        </w:rPr>
        <w:t>..</w:t>
      </w:r>
      <w:proofErr w:type="gramEnd"/>
      <w:r w:rsidR="008479E7" w:rsidRPr="00A7395C">
        <w:rPr>
          <w:rStyle w:val="Ninguno"/>
          <w:rFonts w:ascii="Open Sans" w:hAnsi="Open Sans"/>
          <w:sz w:val="22"/>
          <w:szCs w:val="22"/>
        </w:rPr>
        <w:t xml:space="preserve"> Cet endroit offre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un</w:t>
      </w:r>
      <w:r w:rsidR="008479E7" w:rsidRPr="00A7395C">
        <w:rPr>
          <w:rStyle w:val="Ninguno"/>
          <w:rFonts w:ascii="Open Sans" w:hAnsi="Open Sans"/>
          <w:sz w:val="22"/>
          <w:szCs w:val="22"/>
        </w:rPr>
        <w:t xml:space="preserve"> très haut débit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et</w:t>
      </w:r>
      <w:r w:rsidR="008479E7" w:rsidRPr="00A7395C">
        <w:rPr>
          <w:rStyle w:val="Ninguno"/>
          <w:rFonts w:ascii="Open Sans" w:hAnsi="Open Sans"/>
          <w:sz w:val="22"/>
          <w:szCs w:val="22"/>
        </w:rPr>
        <w:t>, désormais, j’y passe</w:t>
      </w:r>
      <w:r w:rsidR="001907F1" w:rsidRPr="00A7395C">
        <w:rPr>
          <w:rStyle w:val="Ninguno"/>
          <w:rFonts w:ascii="Open Sans" w:hAnsi="Open Sans"/>
          <w:sz w:val="22"/>
          <w:szCs w:val="22"/>
        </w:rPr>
        <w:t xml:space="preserve"> chaque jour pour partager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photos, </w:t>
      </w:r>
      <w:proofErr w:type="gramStart"/>
      <w:r w:rsidRPr="00A7395C">
        <w:rPr>
          <w:rStyle w:val="Ninguno"/>
          <w:rFonts w:ascii="Open Sans" w:hAnsi="Open Sans"/>
          <w:sz w:val="22"/>
          <w:szCs w:val="22"/>
        </w:rPr>
        <w:t>vidéos</w:t>
      </w:r>
      <w:proofErr w:type="gramEnd"/>
      <w:r w:rsidRPr="00A7395C">
        <w:rPr>
          <w:rStyle w:val="Ninguno"/>
          <w:rFonts w:ascii="Open Sans" w:hAnsi="Open Sans"/>
          <w:sz w:val="22"/>
          <w:szCs w:val="22"/>
        </w:rPr>
        <w:t xml:space="preserve"> et audio.  </w:t>
      </w:r>
    </w:p>
    <w:p w14:paraId="1911117A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</w:p>
    <w:p w14:paraId="3ED843C5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b/>
          <w:bCs/>
          <w:sz w:val="22"/>
          <w:szCs w:val="22"/>
        </w:rPr>
      </w:pPr>
      <w:proofErr w:type="spellStart"/>
      <w:r w:rsidRPr="00A7395C">
        <w:rPr>
          <w:rStyle w:val="Ninguno"/>
          <w:rFonts w:ascii="Open Sans" w:hAnsi="Open Sans"/>
          <w:b/>
          <w:bCs/>
          <w:sz w:val="22"/>
          <w:szCs w:val="22"/>
        </w:rPr>
        <w:t>Soumaila</w:t>
      </w:r>
      <w:proofErr w:type="spellEnd"/>
      <w:r w:rsidRPr="00A7395C">
        <w:rPr>
          <w:rStyle w:val="Ninguno"/>
          <w:rFonts w:ascii="Open Sans" w:hAnsi="Open Sans"/>
          <w:b/>
          <w:bCs/>
          <w:sz w:val="22"/>
          <w:szCs w:val="22"/>
        </w:rPr>
        <w:t xml:space="preserve">, notre moto-globe-reporter </w:t>
      </w:r>
    </w:p>
    <w:p w14:paraId="09ACBD3A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</w:p>
    <w:p w14:paraId="42E419AF" w14:textId="77777777" w:rsidR="00163B62" w:rsidRPr="00A7395C" w:rsidRDefault="001907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hAnsi="Open Sans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>Chaque jour j’ai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plusieurs interviews </w:t>
      </w:r>
      <w:r w:rsidRPr="00A7395C">
        <w:rPr>
          <w:rStyle w:val="Ninguno"/>
          <w:rFonts w:ascii="Open Sans" w:hAnsi="Open Sans"/>
          <w:sz w:val="22"/>
          <w:szCs w:val="22"/>
        </w:rPr>
        <w:t>de programmée</w:t>
      </w:r>
      <w:r w:rsidR="00B04C66" w:rsidRPr="00A7395C">
        <w:rPr>
          <w:rStyle w:val="Ninguno"/>
          <w:rFonts w:ascii="Open Sans" w:hAnsi="Open Sans"/>
          <w:sz w:val="22"/>
          <w:szCs w:val="22"/>
        </w:rPr>
        <w:t xml:space="preserve">s </w:t>
      </w:r>
      <w:r w:rsidRPr="00A7395C">
        <w:rPr>
          <w:rStyle w:val="Ninguno"/>
          <w:rFonts w:ascii="Open Sans" w:hAnsi="Open Sans"/>
          <w:sz w:val="22"/>
          <w:szCs w:val="22"/>
        </w:rPr>
        <w:t>dans différents quartiers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et sur des sujets très variés. </w:t>
      </w:r>
      <w:r w:rsidRPr="00A7395C">
        <w:rPr>
          <w:rStyle w:val="Ninguno"/>
          <w:rFonts w:ascii="Open Sans" w:hAnsi="Open Sans"/>
          <w:sz w:val="22"/>
          <w:szCs w:val="22"/>
        </w:rPr>
        <w:t>Dans une ville</w:t>
      </w:r>
      <w:r w:rsidR="00FC189E" w:rsidRPr="00A7395C">
        <w:rPr>
          <w:rStyle w:val="Ninguno"/>
          <w:rFonts w:ascii="Open Sans" w:hAnsi="Open Sans"/>
          <w:sz w:val="22"/>
          <w:szCs w:val="22"/>
        </w:rPr>
        <w:t xml:space="preserve"> sans réseau de transports en commun comme </w:t>
      </w:r>
      <w:r w:rsidR="00FC189E" w:rsidRPr="00A7395C">
        <w:rPr>
          <w:rStyle w:val="Ninguno"/>
          <w:rFonts w:ascii="Open Sans" w:hAnsi="Open Sans"/>
          <w:sz w:val="22"/>
          <w:szCs w:val="22"/>
        </w:rPr>
        <w:lastRenderedPageBreak/>
        <w:t>Paris et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r w:rsidR="00FC189E" w:rsidRPr="00A7395C">
        <w:rPr>
          <w:rStyle w:val="Ninguno"/>
          <w:rFonts w:ascii="Open Sans" w:hAnsi="Open Sans"/>
          <w:sz w:val="22"/>
          <w:szCs w:val="22"/>
        </w:rPr>
        <w:t>où je mets les pieds pour la première fois</w:t>
      </w:r>
      <w:r w:rsidRPr="00A7395C">
        <w:rPr>
          <w:rStyle w:val="Ninguno"/>
          <w:rFonts w:ascii="Open Sans" w:hAnsi="Open Sans"/>
          <w:sz w:val="22"/>
          <w:szCs w:val="22"/>
        </w:rPr>
        <w:t>, j’ai forcément besoin d’aide.</w:t>
      </w:r>
      <w:r w:rsidR="00FC189E" w:rsidRPr="00A7395C">
        <w:rPr>
          <w:rStyle w:val="Ninguno"/>
          <w:rFonts w:ascii="Open Sans" w:hAnsi="Open Sans"/>
          <w:sz w:val="22"/>
          <w:szCs w:val="22"/>
        </w:rPr>
        <w:t xml:space="preserve"> P</w:t>
      </w:r>
      <w:r w:rsidR="00163B62" w:rsidRPr="00A7395C">
        <w:rPr>
          <w:rStyle w:val="Ninguno"/>
          <w:rFonts w:ascii="Open Sans" w:hAnsi="Open Sans"/>
          <w:sz w:val="22"/>
          <w:szCs w:val="22"/>
        </w:rPr>
        <w:t>our pouvoir être ponctuel</w:t>
      </w:r>
      <w:r w:rsidR="0020761E" w:rsidRPr="00A7395C">
        <w:rPr>
          <w:rStyle w:val="Ninguno"/>
          <w:rFonts w:ascii="Open Sans" w:hAnsi="Open Sans"/>
          <w:sz w:val="22"/>
          <w:szCs w:val="22"/>
        </w:rPr>
        <w:t>le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à mes rendez-vous, je compte avec la collaboration inestimable de </w:t>
      </w:r>
      <w:proofErr w:type="spellStart"/>
      <w:r w:rsidR="00163B62" w:rsidRPr="00A7395C">
        <w:rPr>
          <w:rStyle w:val="Ninguno"/>
          <w:rFonts w:ascii="Open Sans" w:hAnsi="Open Sans"/>
          <w:sz w:val="22"/>
          <w:szCs w:val="22"/>
        </w:rPr>
        <w:t>Soumaila</w:t>
      </w:r>
      <w:proofErr w:type="spellEnd"/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et s</w:t>
      </w:r>
      <w:r w:rsidR="0020761E" w:rsidRPr="00A7395C">
        <w:rPr>
          <w:rStyle w:val="Ninguno"/>
          <w:rFonts w:ascii="Open Sans" w:hAnsi="Open Sans"/>
          <w:sz w:val="22"/>
          <w:szCs w:val="22"/>
        </w:rPr>
        <w:t xml:space="preserve">a moto. Nous </w:t>
      </w:r>
      <w:proofErr w:type="spellStart"/>
      <w:r w:rsidR="0020761E" w:rsidRPr="00A7395C">
        <w:rPr>
          <w:rStyle w:val="Ninguno"/>
          <w:rFonts w:ascii="Open Sans" w:hAnsi="Open Sans"/>
          <w:sz w:val="22"/>
          <w:szCs w:val="22"/>
        </w:rPr>
        <w:t>nous</w:t>
      </w:r>
      <w:proofErr w:type="spellEnd"/>
      <w:r w:rsidR="0020761E" w:rsidRPr="00A7395C">
        <w:rPr>
          <w:rStyle w:val="Ninguno"/>
          <w:rFonts w:ascii="Open Sans" w:hAnsi="Open Sans"/>
          <w:sz w:val="22"/>
          <w:szCs w:val="22"/>
        </w:rPr>
        <w:t xml:space="preserve"> déplaçons toujours ensemble. E</w:t>
      </w:r>
      <w:r w:rsidR="00163B62" w:rsidRPr="00A7395C">
        <w:rPr>
          <w:rStyle w:val="Ninguno"/>
          <w:rFonts w:ascii="Open Sans" w:hAnsi="Open Sans"/>
          <w:sz w:val="22"/>
          <w:szCs w:val="22"/>
        </w:rPr>
        <w:t>t, si au début i</w:t>
      </w:r>
      <w:r w:rsidR="0020761E" w:rsidRPr="00A7395C">
        <w:rPr>
          <w:rStyle w:val="Ninguno"/>
          <w:rFonts w:ascii="Open Sans" w:hAnsi="Open Sans"/>
          <w:sz w:val="22"/>
          <w:szCs w:val="22"/>
        </w:rPr>
        <w:t>l se limitait à conduire et faire l</w:t>
      </w:r>
      <w:r w:rsidR="00B04C66" w:rsidRPr="00A7395C">
        <w:rPr>
          <w:rStyle w:val="Ninguno"/>
          <w:rFonts w:ascii="Open Sans" w:hAnsi="Open Sans"/>
          <w:sz w:val="22"/>
          <w:szCs w:val="22"/>
        </w:rPr>
        <w:t>a</w:t>
      </w:r>
      <w:r w:rsidR="0020761E"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proofErr w:type="spellStart"/>
      <w:r w:rsidR="0020761E" w:rsidRPr="00A7395C">
        <w:rPr>
          <w:rStyle w:val="Ninguno"/>
          <w:rFonts w:ascii="Open Sans" w:hAnsi="Open Sans"/>
          <w:sz w:val="22"/>
          <w:szCs w:val="22"/>
        </w:rPr>
        <w:t>moto-taxi</w:t>
      </w:r>
      <w:proofErr w:type="spellEnd"/>
      <w:r w:rsidR="0020761E" w:rsidRPr="00A7395C">
        <w:rPr>
          <w:rStyle w:val="Ninguno"/>
          <w:rFonts w:ascii="Open Sans" w:hAnsi="Open Sans"/>
          <w:sz w:val="22"/>
          <w:szCs w:val="22"/>
        </w:rPr>
        <w:t>, maintenant il m’aide dans mes recherches et fait de temps en temps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des photos. </w:t>
      </w:r>
    </w:p>
    <w:p w14:paraId="43BA3095" w14:textId="77777777" w:rsidR="00163B62" w:rsidRPr="00A7395C" w:rsidRDefault="002076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>Chaque matin, q</w:t>
      </w:r>
      <w:r w:rsidR="00163B62" w:rsidRPr="00A7395C">
        <w:rPr>
          <w:rStyle w:val="Ninguno"/>
          <w:rFonts w:ascii="Open Sans" w:hAnsi="Open Sans"/>
          <w:sz w:val="22"/>
          <w:szCs w:val="22"/>
        </w:rPr>
        <w:t>uand j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e sors de la maison, </w:t>
      </w:r>
      <w:proofErr w:type="spellStart"/>
      <w:r w:rsidRPr="00A7395C">
        <w:rPr>
          <w:rStyle w:val="Ninguno"/>
          <w:rFonts w:ascii="Open Sans" w:hAnsi="Open Sans"/>
          <w:sz w:val="22"/>
          <w:szCs w:val="22"/>
        </w:rPr>
        <w:t>Soumaila</w:t>
      </w:r>
      <w:proofErr w:type="spellEnd"/>
      <w:r w:rsidRPr="00A7395C">
        <w:rPr>
          <w:rStyle w:val="Ninguno"/>
          <w:rFonts w:ascii="Open Sans" w:hAnsi="Open Sans"/>
          <w:sz w:val="22"/>
          <w:szCs w:val="22"/>
        </w:rPr>
        <w:t xml:space="preserve"> est déjà là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m’attendre. Il a 29 ans et </w:t>
      </w:r>
      <w:r w:rsidRPr="00A7395C">
        <w:rPr>
          <w:rStyle w:val="Ninguno"/>
          <w:rFonts w:ascii="Open Sans" w:hAnsi="Open Sans"/>
          <w:sz w:val="22"/>
          <w:szCs w:val="22"/>
        </w:rPr>
        <w:t>c’est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r w:rsidRPr="00A7395C">
        <w:rPr>
          <w:rStyle w:val="Ninguno"/>
          <w:rFonts w:ascii="Open Sans" w:hAnsi="Open Sans"/>
          <w:sz w:val="22"/>
          <w:szCs w:val="22"/>
        </w:rPr>
        <w:t>un grand connaisseur de Ouagadougou.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Il connait toutes les rues,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tous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les raccourcis pour éviter les bouchons </w:t>
      </w:r>
      <w:r w:rsidRPr="00A7395C">
        <w:rPr>
          <w:rStyle w:val="Ninguno"/>
          <w:rFonts w:ascii="Open Sans" w:hAnsi="Open Sans"/>
          <w:sz w:val="22"/>
          <w:szCs w:val="22"/>
        </w:rPr>
        <w:t>et les bons endroits où faire une halte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quand, au milieu de la jour</w:t>
      </w:r>
      <w:r w:rsidR="000F7C90" w:rsidRPr="00A7395C">
        <w:rPr>
          <w:rStyle w:val="Ninguno"/>
          <w:rFonts w:ascii="Open Sans" w:hAnsi="Open Sans"/>
          <w:sz w:val="22"/>
          <w:szCs w:val="22"/>
        </w:rPr>
        <w:t>née, il faut s’arrêter pour grignoter un morceau et se désaltérer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.  </w:t>
      </w:r>
    </w:p>
    <w:p w14:paraId="58E68E15" w14:textId="77777777" w:rsidR="00163B62" w:rsidRPr="00A7395C" w:rsidRDefault="000F7C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Helvetica" w:hAnsi="Open Sans" w:cs="Helvetica"/>
          <w:sz w:val="22"/>
          <w:szCs w:val="22"/>
        </w:rPr>
      </w:pPr>
      <w:r w:rsidRPr="00A7395C">
        <w:rPr>
          <w:rStyle w:val="Ninguno"/>
          <w:rFonts w:ascii="Open Sans" w:hAnsi="Open Sans"/>
          <w:sz w:val="22"/>
          <w:szCs w:val="22"/>
        </w:rPr>
        <w:t>Comme il m’accompagne partout, il participe à tous mes reportages.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Jusqu’à présent, il </w:t>
      </w:r>
      <w:r w:rsidR="00163B62" w:rsidRPr="00A7395C">
        <w:rPr>
          <w:rStyle w:val="Ninguno"/>
          <w:rFonts w:ascii="Open Sans" w:hAnsi="Open Sans"/>
          <w:sz w:val="22"/>
          <w:szCs w:val="22"/>
        </w:rPr>
        <w:t>a s</w:t>
      </w:r>
      <w:r w:rsidRPr="00A7395C">
        <w:rPr>
          <w:rStyle w:val="Ninguno"/>
          <w:rFonts w:ascii="Open Sans" w:hAnsi="Open Sans"/>
          <w:sz w:val="22"/>
          <w:szCs w:val="22"/>
        </w:rPr>
        <w:t>urtout aimé l’après-midi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passé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e en compagnie du groupe musical Burkina </w:t>
      </w:r>
      <w:proofErr w:type="spellStart"/>
      <w:r w:rsidRPr="00A7395C">
        <w:rPr>
          <w:rStyle w:val="Ninguno"/>
          <w:rFonts w:ascii="Open Sans" w:hAnsi="Open Sans"/>
          <w:sz w:val="22"/>
          <w:szCs w:val="22"/>
        </w:rPr>
        <w:t>Azza</w:t>
      </w:r>
      <w:proofErr w:type="spellEnd"/>
      <w:r w:rsidRPr="00A7395C">
        <w:rPr>
          <w:rStyle w:val="Ninguno"/>
          <w:rFonts w:ascii="Open Sans" w:hAnsi="Open Sans"/>
          <w:sz w:val="22"/>
          <w:szCs w:val="22"/>
        </w:rPr>
        <w:t>. C’était d’ailleurs, la première fois que je lui ai confié l’appareil photo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pendant que j’interviewai</w:t>
      </w:r>
      <w:r w:rsidR="00B04C66" w:rsidRPr="00A7395C">
        <w:rPr>
          <w:rStyle w:val="Ninguno"/>
          <w:rFonts w:ascii="Open Sans" w:hAnsi="Open Sans"/>
          <w:sz w:val="22"/>
          <w:szCs w:val="22"/>
        </w:rPr>
        <w:t>s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les musiciens. </w:t>
      </w:r>
      <w:r w:rsidRPr="00A7395C">
        <w:rPr>
          <w:rStyle w:val="Ninguno"/>
          <w:rFonts w:ascii="Open Sans" w:hAnsi="Open Sans"/>
          <w:sz w:val="22"/>
          <w:szCs w:val="22"/>
        </w:rPr>
        <w:t>Je lui ai bien sûr parlé de vous tous. I</w:t>
      </w:r>
      <w:r w:rsidR="00163B62" w:rsidRPr="00A7395C">
        <w:rPr>
          <w:rStyle w:val="Ninguno"/>
          <w:rFonts w:ascii="Open Sans" w:hAnsi="Open Sans"/>
          <w:sz w:val="22"/>
          <w:szCs w:val="22"/>
        </w:rPr>
        <w:t>l vous salue et vous dit</w:t>
      </w:r>
      <w:r w:rsidRPr="00A7395C">
        <w:rPr>
          <w:rStyle w:val="Ninguno"/>
          <w:rFonts w:ascii="Open Sans" w:hAnsi="Open Sans"/>
          <w:sz w:val="22"/>
          <w:szCs w:val="22"/>
        </w:rPr>
        <w:t xml:space="preserve"> </w:t>
      </w:r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: Ni </w:t>
      </w:r>
      <w:proofErr w:type="spellStart"/>
      <w:r w:rsidR="00163B62" w:rsidRPr="00A7395C">
        <w:rPr>
          <w:rStyle w:val="Ninguno"/>
          <w:rFonts w:ascii="Open Sans" w:hAnsi="Open Sans"/>
          <w:sz w:val="22"/>
          <w:szCs w:val="22"/>
        </w:rPr>
        <w:t>taabo</w:t>
      </w:r>
      <w:proofErr w:type="spellEnd"/>
      <w:r w:rsidR="00163B62" w:rsidRPr="00A7395C">
        <w:rPr>
          <w:rStyle w:val="Ninguno"/>
          <w:rFonts w:ascii="Open Sans" w:hAnsi="Open Sans"/>
          <w:sz w:val="22"/>
          <w:szCs w:val="22"/>
        </w:rPr>
        <w:t xml:space="preserve"> ! Bonne année! </w:t>
      </w:r>
    </w:p>
    <w:p w14:paraId="1FE5A02F" w14:textId="77777777" w:rsidR="00163B62" w:rsidRPr="00A7395C" w:rsidRDefault="00163B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Ninguno"/>
          <w:rFonts w:ascii="Open Sans" w:eastAsia="Open Sans" w:hAnsi="Open Sans" w:cs="Open Sans"/>
          <w:b/>
          <w:bCs/>
          <w:sz w:val="22"/>
          <w:szCs w:val="22"/>
        </w:rPr>
      </w:pPr>
    </w:p>
    <w:p w14:paraId="473EFBC6" w14:textId="77777777" w:rsidR="00163B62" w:rsidRPr="00A7395C" w:rsidRDefault="00163B62">
      <w:pPr>
        <w:pStyle w:val="CuerpoA"/>
        <w:rPr>
          <w:rFonts w:ascii="Open Sans" w:eastAsia="Arial Unicode MS" w:hAnsi="Open Sans" w:cs="Times New Roman"/>
          <w:color w:val="auto"/>
          <w:sz w:val="22"/>
          <w:szCs w:val="22"/>
          <w:lang/>
        </w:rPr>
      </w:pPr>
      <w:bookmarkStart w:id="0" w:name="_GoBack"/>
      <w:bookmarkEnd w:id="0"/>
      <w:r w:rsidRPr="00A7395C">
        <w:rPr>
          <w:rStyle w:val="Ninguno"/>
          <w:rFonts w:ascii="Open Sans" w:eastAsia="Open Sans" w:hAnsi="Open Sans" w:cs="Open Sans"/>
          <w:sz w:val="22"/>
          <w:szCs w:val="22"/>
        </w:rPr>
        <w:t xml:space="preserve"> </w:t>
      </w:r>
    </w:p>
    <w:sectPr w:rsidR="00163B62" w:rsidRPr="00A7395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536CB" w14:textId="77777777" w:rsidR="005543B2" w:rsidRDefault="005543B2">
      <w:r>
        <w:separator/>
      </w:r>
    </w:p>
  </w:endnote>
  <w:endnote w:type="continuationSeparator" w:id="0">
    <w:p w14:paraId="54C5C221" w14:textId="77777777" w:rsidR="005543B2" w:rsidRDefault="0055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DE620" w14:textId="77777777" w:rsidR="00927F7B" w:rsidRDefault="00927F7B">
    <w:pPr>
      <w:pStyle w:val="footer"/>
      <w:tabs>
        <w:tab w:val="clear" w:pos="9072"/>
        <w:tab w:val="right" w:pos="9046"/>
      </w:tabs>
      <w:jc w:val="right"/>
      <w:rPr>
        <w:rFonts w:ascii="Times New Roman" w:eastAsia="Arial Unicode MS" w:hAnsi="Times New Roman" w:cs="Times New Roman"/>
        <w:color w:val="auto"/>
        <w:sz w:val="20"/>
        <w:szCs w:val="20"/>
        <w:lang/>
      </w:rPr>
    </w:pPr>
    <w:r>
      <w:fldChar w:fldCharType="begin"/>
    </w:r>
    <w:r>
      <w:instrText xml:space="preserve"> </w:instrText>
    </w:r>
    <w:r w:rsidR="00A7395C">
      <w:instrText>PAGE</w:instrText>
    </w:r>
    <w:r>
      <w:instrText xml:space="preserve"> </w:instrText>
    </w:r>
    <w:r>
      <w:fldChar w:fldCharType="separate"/>
    </w:r>
    <w:r w:rsidR="00A7395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DA675" w14:textId="77777777" w:rsidR="005543B2" w:rsidRDefault="005543B2">
      <w:r>
        <w:separator/>
      </w:r>
    </w:p>
  </w:footnote>
  <w:footnote w:type="continuationSeparator" w:id="0">
    <w:p w14:paraId="68BEEB6E" w14:textId="77777777" w:rsidR="005543B2" w:rsidRDefault="005543B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25F26" w14:textId="77777777" w:rsidR="00927F7B" w:rsidRDefault="00927F7B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3074" fillcolor="white" strokecolor="#4f81bd">
      <v:fill color="white"/>
      <v:stroke color="#4f81bd" weight="2pt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DD"/>
    <w:rsid w:val="000F7C90"/>
    <w:rsid w:val="00163B62"/>
    <w:rsid w:val="001907F1"/>
    <w:rsid w:val="0020761E"/>
    <w:rsid w:val="002D415E"/>
    <w:rsid w:val="003C7C52"/>
    <w:rsid w:val="005430BB"/>
    <w:rsid w:val="005543B2"/>
    <w:rsid w:val="00730578"/>
    <w:rsid w:val="007630E2"/>
    <w:rsid w:val="00844397"/>
    <w:rsid w:val="008479E7"/>
    <w:rsid w:val="00927F7B"/>
    <w:rsid w:val="00A7395C"/>
    <w:rsid w:val="00B010DD"/>
    <w:rsid w:val="00B04C66"/>
    <w:rsid w:val="00B1717E"/>
    <w:rsid w:val="00C01F47"/>
    <w:rsid w:val="00EC2A29"/>
    <w:rsid w:val="00EC4D8A"/>
    <w:rsid w:val="00FC189E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 strokecolor="#4f81bd">
      <v:fill color="white"/>
      <v:stroke color="#4f81bd" weight="2pt"/>
      <v:textbox style="mso-fit-shape-to-text:t" inset="0,0,0,0"/>
    </o:shapedefaults>
    <o:shapelayout v:ext="edit">
      <o:idmap v:ext="edit" data="1"/>
    </o:shapelayout>
  </w:shapeDefaults>
  <w:doNotEmbedSmartTags/>
  <w:decimalSymbol w:val=","/>
  <w:listSeparator w:val=";"/>
  <w14:docId w14:val="2E4D78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Arial Unicode MS" w:cs="Arial Unicode MS"/>
      <w:color w:val="000000"/>
      <w:sz w:val="24"/>
      <w:szCs w:val="24"/>
      <w:u w:color="000000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autoRedefine/>
    <w:semiHidden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A">
    <w:name w:val="Cuerpo A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  <w:style w:type="character" w:customStyle="1" w:styleId="NingunoA">
    <w:name w:val="Ninguno A"/>
    <w:rPr>
      <w:lang w:val="fr-FR"/>
    </w:rPr>
  </w:style>
  <w:style w:type="character" w:customStyle="1" w:styleId="Hyperlink0">
    <w:name w:val="Hyperlink.0"/>
    <w:rPr>
      <w:color w:val="0000FF"/>
      <w:u w:val="single" w:color="0000FF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Arial Unicode MS" w:cs="Arial Unicode MS"/>
      <w:color w:val="000000"/>
      <w:sz w:val="24"/>
      <w:szCs w:val="24"/>
      <w:u w:color="000000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autoRedefine/>
    <w:semiHidden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A">
    <w:name w:val="Cuerpo A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  <w:style w:type="character" w:customStyle="1" w:styleId="NingunoA">
    <w:name w:val="Ninguno A"/>
    <w:rPr>
      <w:lang w:val="fr-FR"/>
    </w:rPr>
  </w:style>
  <w:style w:type="character" w:customStyle="1" w:styleId="Hyperlink0">
    <w:name w:val="Hyperlink.0"/>
    <w:rPr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3361</Characters>
  <Application>Microsoft Macintosh Word</Application>
  <DocSecurity>0</DocSecurity>
  <Lines>115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Links>
    <vt:vector size="6" baseType="variant">
      <vt:variant>
        <vt:i4>7733269</vt:i4>
      </vt:variant>
      <vt:variant>
        <vt:i4>0</vt:i4>
      </vt:variant>
      <vt:variant>
        <vt:i4>0</vt:i4>
      </vt:variant>
      <vt:variant>
        <vt:i4>5</vt:i4>
      </vt:variant>
      <vt:variant>
        <vt:lpwstr>http://thomassankara.net/projet-de-developpement-des-quartiers-dagnoen-et-wemtenga-de-ouagadougou-par-la-creation-du-centre-thomas-sankara/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cp:lastModifiedBy>Utilisateur de Microsoft Office</cp:lastModifiedBy>
  <cp:revision>3</cp:revision>
  <dcterms:created xsi:type="dcterms:W3CDTF">2017-01-23T07:46:00Z</dcterms:created>
  <dcterms:modified xsi:type="dcterms:W3CDTF">2017-01-23T07:47:00Z</dcterms:modified>
</cp:coreProperties>
</file>